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BA" w:rsidRDefault="004C08BA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9" type="#_x0000_t202" style="position:absolute;margin-left:24.75pt;margin-top:157.55pt;width:372pt;height:297.75pt;z-index:251658240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" filled="f" stroked="f">
            <v:textbox>
              <w:txbxContent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                                                                        MEGHÍVÓ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                                        </w:t>
                  </w:r>
                  <w:r>
                    <w:rPr>
                      <w:sz w:val="18"/>
                      <w:szCs w:val="18"/>
                    </w:rPr>
                    <w:t xml:space="preserve">    </w:t>
                  </w:r>
                  <w:r w:rsidRPr="00101E54">
                    <w:rPr>
                      <w:sz w:val="18"/>
                      <w:szCs w:val="18"/>
                    </w:rPr>
                    <w:t xml:space="preserve">   2019. szeptember 27., péntek 18 óra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                                                         ARANYTÍZ KULTÚRHÁZ 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                                                          ( V. Arany János utca 10.)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</w:t>
                  </w:r>
                  <w:r>
                    <w:rPr>
                      <w:sz w:val="18"/>
                      <w:szCs w:val="18"/>
                    </w:rPr>
                    <w:t xml:space="preserve">                      </w:t>
                  </w:r>
                  <w:r w:rsidRPr="00101E54">
                    <w:rPr>
                      <w:sz w:val="18"/>
                      <w:szCs w:val="18"/>
                    </w:rPr>
                    <w:t xml:space="preserve"> A Giusto Kamarazenekarból alakult vonósnégyes hangversenye. 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</w:t>
                  </w:r>
                  <w:r w:rsidRPr="00101E54">
                    <w:rPr>
                      <w:sz w:val="18"/>
                      <w:szCs w:val="18"/>
                    </w:rPr>
                    <w:t>Műsor: J. Haydn: D-dúr, Béka vonósnégyes op. 50 Nr. 6, Hob. III:49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     </w:t>
                  </w:r>
                  <w:r>
                    <w:rPr>
                      <w:sz w:val="18"/>
                      <w:szCs w:val="18"/>
                    </w:rPr>
                    <w:t xml:space="preserve">              </w:t>
                  </w:r>
                  <w:r w:rsidRPr="00101E54">
                    <w:rPr>
                      <w:sz w:val="18"/>
                      <w:szCs w:val="18"/>
                    </w:rPr>
                    <w:t>Bujtás József: Történetek vonósnégyesre – 4. és 5. tétel. Ősbemutató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</w:t>
                  </w:r>
                  <w:r>
                    <w:rPr>
                      <w:sz w:val="18"/>
                      <w:szCs w:val="18"/>
                    </w:rPr>
                    <w:t xml:space="preserve">                 </w:t>
                  </w:r>
                  <w:r w:rsidRPr="00101E54">
                    <w:rPr>
                      <w:sz w:val="18"/>
                      <w:szCs w:val="18"/>
                    </w:rPr>
                    <w:t xml:space="preserve">  J. Chr. Arriaga: 1. vonósnégyes. 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</w:t>
                  </w:r>
                  <w:r w:rsidRPr="00101E54">
                    <w:rPr>
                      <w:sz w:val="18"/>
                      <w:szCs w:val="18"/>
                    </w:rPr>
                    <w:t>Előadja: Litván Erika – hegedű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    </w:t>
                  </w:r>
                  <w:r>
                    <w:rPr>
                      <w:sz w:val="18"/>
                      <w:szCs w:val="18"/>
                    </w:rPr>
                    <w:t xml:space="preserve">            </w:t>
                  </w:r>
                  <w:r w:rsidRPr="00101E54">
                    <w:rPr>
                      <w:sz w:val="18"/>
                      <w:szCs w:val="18"/>
                    </w:rPr>
                    <w:t xml:space="preserve">  Istvánfalvy Andrea – hegedű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     </w:t>
                  </w:r>
                  <w:r>
                    <w:rPr>
                      <w:sz w:val="18"/>
                      <w:szCs w:val="18"/>
                    </w:rPr>
                    <w:t xml:space="preserve">            </w:t>
                  </w:r>
                  <w:r w:rsidRPr="00101E54">
                    <w:rPr>
                      <w:sz w:val="18"/>
                      <w:szCs w:val="18"/>
                    </w:rPr>
                    <w:t xml:space="preserve"> Lakatos Vivien – brácsa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  </w:t>
                  </w:r>
                  <w:r>
                    <w:rPr>
                      <w:sz w:val="18"/>
                      <w:szCs w:val="18"/>
                    </w:rPr>
                    <w:t xml:space="preserve">            </w:t>
                  </w:r>
                  <w:r w:rsidRPr="00101E54">
                    <w:rPr>
                      <w:sz w:val="18"/>
                      <w:szCs w:val="18"/>
                    </w:rPr>
                    <w:t xml:space="preserve">    Mohácsi Gabriella – gordonka</w:t>
                  </w:r>
                </w:p>
                <w:p w:rsidR="004C08BA" w:rsidRPr="00101E54" w:rsidRDefault="004C08BA" w:rsidP="00101E54">
                  <w:pPr>
                    <w:rPr>
                      <w:sz w:val="18"/>
                      <w:szCs w:val="18"/>
                    </w:rPr>
                  </w:pPr>
                  <w:r w:rsidRPr="00101E54">
                    <w:rPr>
                      <w:sz w:val="18"/>
                      <w:szCs w:val="18"/>
                    </w:rPr>
                    <w:t xml:space="preserve">                                  </w:t>
                  </w:r>
                  <w:r>
                    <w:rPr>
                      <w:sz w:val="18"/>
                      <w:szCs w:val="18"/>
                    </w:rPr>
                    <w:t xml:space="preserve">            </w:t>
                  </w:r>
                  <w:r w:rsidRPr="00101E54">
                    <w:rPr>
                      <w:sz w:val="18"/>
                      <w:szCs w:val="18"/>
                    </w:rPr>
                    <w:t xml:space="preserve">  Minden érdeklődőt szeretettel várunk.</w:t>
                  </w:r>
                </w:p>
                <w:p w:rsidR="004C08BA" w:rsidRPr="00101E54" w:rsidRDefault="004C08B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4C08BA" w:rsidSect="00CA39AB">
      <w:headerReference w:type="even" r:id="rId6"/>
      <w:headerReference w:type="default" r:id="rId7"/>
      <w:headerReference w:type="first" r:id="rId8"/>
      <w:pgSz w:w="8420" w:h="11907" w:code="9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8BA" w:rsidRDefault="004C08BA" w:rsidP="0079237D">
      <w:pPr>
        <w:spacing w:after="0" w:line="240" w:lineRule="auto"/>
      </w:pPr>
      <w:r>
        <w:separator/>
      </w:r>
    </w:p>
  </w:endnote>
  <w:endnote w:type="continuationSeparator" w:id="0">
    <w:p w:rsidR="004C08BA" w:rsidRDefault="004C08BA" w:rsidP="00792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8BA" w:rsidRDefault="004C08BA" w:rsidP="0079237D">
      <w:pPr>
        <w:spacing w:after="0" w:line="240" w:lineRule="auto"/>
      </w:pPr>
      <w:r>
        <w:separator/>
      </w:r>
    </w:p>
  </w:footnote>
  <w:footnote w:type="continuationSeparator" w:id="0">
    <w:p w:rsidR="004C08BA" w:rsidRDefault="004C08BA" w:rsidP="00792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8BA" w:rsidRDefault="004C08BA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584161" o:spid="_x0000_s2049" type="#_x0000_t75" style="position:absolute;margin-left:0;margin-top:0;width:420.95pt;height:595.3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8BA" w:rsidRDefault="004C08BA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584162" o:spid="_x0000_s2050" type="#_x0000_t75" style="position:absolute;margin-left:0;margin-top:0;width:420.95pt;height:595.3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8BA" w:rsidRDefault="004C08BA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584160" o:spid="_x0000_s2051" type="#_x0000_t75" style="position:absolute;margin-left:0;margin-top:0;width:420.95pt;height:595.3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37D"/>
    <w:rsid w:val="00101E54"/>
    <w:rsid w:val="002B6E28"/>
    <w:rsid w:val="003A240B"/>
    <w:rsid w:val="004871EB"/>
    <w:rsid w:val="004C08BA"/>
    <w:rsid w:val="00566DFE"/>
    <w:rsid w:val="0079237D"/>
    <w:rsid w:val="00BA7441"/>
    <w:rsid w:val="00CA39AB"/>
    <w:rsid w:val="00EF776A"/>
    <w:rsid w:val="00F34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44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2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9237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92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9237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szilveszter.mark</dc:creator>
  <cp:keywords/>
  <dc:description/>
  <cp:lastModifiedBy>FSC</cp:lastModifiedBy>
  <cp:revision>2</cp:revision>
  <dcterms:created xsi:type="dcterms:W3CDTF">2019-09-03T16:38:00Z</dcterms:created>
  <dcterms:modified xsi:type="dcterms:W3CDTF">2019-09-03T16:38:00Z</dcterms:modified>
</cp:coreProperties>
</file>